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483AF75B" w14:textId="2D701012" w:rsidR="00785727" w:rsidRPr="00474533" w:rsidRDefault="00785727" w:rsidP="003C710A">
      <w:pPr>
        <w:spacing w:after="120" w:line="276" w:lineRule="auto"/>
        <w:jc w:val="center"/>
        <w:rPr>
          <w:b/>
        </w:rPr>
      </w:pPr>
      <w:r>
        <w:rPr>
          <w:b/>
        </w:rPr>
        <w:t>Din 03.04.2019</w:t>
      </w:r>
      <w:bookmarkStart w:id="0" w:name="_GoBack"/>
      <w:bookmarkEnd w:id="0"/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18F017DF" w14:textId="77777777" w:rsidR="00F53E4C" w:rsidRDefault="00F53E4C" w:rsidP="00F53E4C">
            <w:pPr>
              <w:tabs>
                <w:tab w:val="left" w:pos="360"/>
              </w:tabs>
              <w:spacing w:after="120" w:line="276" w:lineRule="auto"/>
              <w:jc w:val="both"/>
            </w:pPr>
            <w:r>
              <w:rPr>
                <w:rFonts w:eastAsia="Calibri"/>
              </w:rPr>
              <w:t>E</w:t>
            </w:r>
            <w:r w:rsidRPr="003F1747">
              <w:rPr>
                <w:rFonts w:eastAsia="Calibri"/>
              </w:rPr>
              <w:t>xpert evaluare și dezvoltare capacitate manageriala</w:t>
            </w:r>
            <w:r w:rsidRPr="00474533">
              <w:t xml:space="preserve"> </w:t>
            </w:r>
          </w:p>
          <w:p w14:paraId="4C74E5F4" w14:textId="3A924865" w:rsidR="003C710A" w:rsidRPr="00474533" w:rsidRDefault="003C710A" w:rsidP="00F53E4C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r w:rsidR="00F53E4C" w:rsidRPr="009F0248">
              <w:rPr>
                <w:b/>
              </w:rPr>
              <w:t>„</w:t>
            </w:r>
            <w:r w:rsidR="00F53E4C" w:rsidRPr="00FE1780">
              <w:rPr>
                <w:b/>
              </w:rPr>
              <w:t>Arabesque Business School</w:t>
            </w:r>
            <w:r w:rsidR="00F53E4C" w:rsidRPr="00FE1780">
              <w:t xml:space="preserve"> </w:t>
            </w:r>
            <w:r w:rsidR="00F53E4C" w:rsidRPr="00FE1780">
              <w:rPr>
                <w:b/>
              </w:rPr>
              <w:t>– program de evaluare și dezvoltare capacitate managerială</w:t>
            </w:r>
            <w:r w:rsidR="00F53E4C" w:rsidRPr="009F0248">
              <w:rPr>
                <w:b/>
              </w:rPr>
              <w:t>”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Titlu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5F6F7BB9" w:rsidR="003C710A" w:rsidRPr="00474533" w:rsidRDefault="003C710A" w:rsidP="00F53E4C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F53E4C">
              <w:t>01</w:t>
            </w:r>
            <w:r w:rsidR="00C02FD8">
              <w:t>.0</w:t>
            </w:r>
            <w:r w:rsidR="00F53E4C">
              <w:t>4</w:t>
            </w:r>
            <w:r w:rsidR="00C02FD8">
              <w:t xml:space="preserve">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6B4C2D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7A4FE6D9" w:rsidR="006B4C2D" w:rsidRPr="00474533" w:rsidRDefault="00F53E4C" w:rsidP="006B4C2D">
            <w:pPr>
              <w:spacing w:before="120" w:after="120" w:line="276" w:lineRule="auto"/>
              <w:contextualSpacing/>
              <w:jc w:val="both"/>
            </w:pPr>
            <w:r>
              <w:t>Cristian Virgil Marinas</w:t>
            </w:r>
            <w:r w:rsidR="006B4C2D" w:rsidRPr="003F4B58">
              <w:t xml:space="preserve"> </w:t>
            </w:r>
          </w:p>
        </w:tc>
        <w:tc>
          <w:tcPr>
            <w:tcW w:w="1898" w:type="dxa"/>
          </w:tcPr>
          <w:p w14:paraId="57BD055C" w14:textId="635E696E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Titlu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Titlu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lastRenderedPageBreak/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226A0A29" w:rsidR="001A349F" w:rsidRPr="006B4C2D" w:rsidRDefault="001A349F" w:rsidP="006B4C2D">
            <w:pPr>
              <w:spacing w:after="120" w:line="276" w:lineRule="auto"/>
              <w:ind w:firstLine="792"/>
              <w:jc w:val="both"/>
            </w:pPr>
            <w:r w:rsidRPr="00474533">
              <w:rPr>
                <w:bCs/>
              </w:rPr>
              <w:t>Postu</w:t>
            </w:r>
            <w:r w:rsidR="009C07F8"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6B4C2D">
              <w:rPr>
                <w:i/>
              </w:rPr>
              <w:t>Responsabil resurse umane</w:t>
            </w: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32D5ED6A" w:rsidR="001A349F" w:rsidRPr="00474533" w:rsidRDefault="00F53E4C" w:rsidP="005233F2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Cristian Virgil Marinas</w:t>
            </w:r>
          </w:p>
        </w:tc>
        <w:tc>
          <w:tcPr>
            <w:tcW w:w="1898" w:type="dxa"/>
          </w:tcPr>
          <w:p w14:paraId="280B8553" w14:textId="35284F1A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6B4C2D" w:rsidRPr="00474533" w14:paraId="13A9AC40" w14:textId="77777777" w:rsidTr="002D0F8A">
        <w:trPr>
          <w:jc w:val="center"/>
        </w:trPr>
        <w:tc>
          <w:tcPr>
            <w:tcW w:w="10359" w:type="dxa"/>
            <w:gridSpan w:val="3"/>
          </w:tcPr>
          <w:p w14:paraId="2E9E8D90" w14:textId="1E86436E" w:rsidR="006B4C2D" w:rsidRPr="00F53E4C" w:rsidRDefault="006B4C2D" w:rsidP="00F53E4C">
            <w:pPr>
              <w:tabs>
                <w:tab w:val="left" w:pos="360"/>
              </w:tabs>
              <w:spacing w:after="120" w:line="276" w:lineRule="auto"/>
              <w:jc w:val="both"/>
            </w:pPr>
            <w:r>
              <w:rPr>
                <w:bCs/>
              </w:rPr>
              <w:t xml:space="preserve">            </w:t>
            </w:r>
            <w:r w:rsidRPr="00474533">
              <w:rPr>
                <w:bCs/>
              </w:rPr>
              <w:t>Postu</w:t>
            </w:r>
            <w:r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F53E4C">
              <w:rPr>
                <w:rFonts w:eastAsia="Calibri"/>
              </w:rPr>
              <w:t>E</w:t>
            </w:r>
            <w:r w:rsidR="00F53E4C" w:rsidRPr="003F1747">
              <w:rPr>
                <w:rFonts w:eastAsia="Calibri"/>
              </w:rPr>
              <w:t>xpert evaluare și dezvoltare capacitate manageriala</w:t>
            </w:r>
            <w:r w:rsidR="00F53E4C" w:rsidRPr="00474533">
              <w:t xml:space="preserve"> 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Titlu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9E6365A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="006B4C2D">
              <w:t>Conf. Univ. dr. Vasile Alecsandru Strat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278497A8" w:rsidR="001A349F" w:rsidRPr="001A349F" w:rsidRDefault="001A349F" w:rsidP="00F53E4C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="006B4C2D">
              <w:t xml:space="preserve">Conf. Univ. dr. </w:t>
            </w:r>
            <w:r w:rsidR="00F53E4C">
              <w:t>Catalina Radu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B4C2D" w:rsidRPr="00474533" w14:paraId="70647848" w14:textId="77777777" w:rsidTr="00F77058">
        <w:trPr>
          <w:jc w:val="center"/>
        </w:trPr>
        <w:tc>
          <w:tcPr>
            <w:tcW w:w="6041" w:type="dxa"/>
          </w:tcPr>
          <w:p w14:paraId="16A75CCE" w14:textId="442D37C4" w:rsidR="006B4C2D" w:rsidRPr="00474533" w:rsidRDefault="006B4C2D" w:rsidP="005233F2">
            <w:pPr>
              <w:spacing w:before="120" w:after="120"/>
            </w:pPr>
            <w:r>
              <w:t xml:space="preserve">3. </w:t>
            </w:r>
            <w:r w:rsidRPr="00474533">
              <w:t>Membru</w:t>
            </w:r>
            <w:r>
              <w:t>:  Conf. Univ. dr. Tanase Stamule</w:t>
            </w:r>
          </w:p>
        </w:tc>
        <w:tc>
          <w:tcPr>
            <w:tcW w:w="4318" w:type="dxa"/>
            <w:gridSpan w:val="2"/>
          </w:tcPr>
          <w:p w14:paraId="2DA00ECC" w14:textId="77777777" w:rsidR="006B4C2D" w:rsidRPr="00474533" w:rsidRDefault="006B4C2D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1C58B400" w:rsidR="001A349F" w:rsidRPr="001A349F" w:rsidRDefault="006B4C2D" w:rsidP="005233F2">
            <w:pPr>
              <w:spacing w:before="120" w:after="120"/>
            </w:pPr>
            <w:r>
              <w:t>4</w:t>
            </w:r>
            <w:r w:rsidR="001A349F" w:rsidRPr="00474533">
              <w:t>. Membru</w:t>
            </w:r>
            <w:r w:rsidR="001A349F">
              <w:t xml:space="preserve">:  </w:t>
            </w:r>
            <w:r w:rsidR="001A349F"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5E0A3B22" w:rsidR="00A27BB2" w:rsidRPr="00474533" w:rsidRDefault="00A27BB2" w:rsidP="005233F2">
            <w:pPr>
              <w:spacing w:before="120" w:after="120"/>
              <w:rPr>
                <w:b/>
                <w:bCs/>
              </w:rPr>
            </w:pPr>
            <w:r w:rsidRPr="00FB5B2A">
              <w:t xml:space="preserve">Ec. </w:t>
            </w:r>
            <w:r w:rsidR="006B4C2D" w:rsidRPr="00FB5B2A">
              <w:t xml:space="preserve"> </w:t>
            </w:r>
            <w:r w:rsidR="006B4C2D">
              <w:t>Carmen Stamate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3E97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4C2D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27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2FD8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3E4C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f">
    <w:name w:val="List Paragraph"/>
    <w:basedOn w:val="Normal"/>
    <w:uiPriority w:val="34"/>
    <w:qFormat/>
    <w:rsid w:val="001A349F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02FD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1637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Valentin Lazăr</cp:lastModifiedBy>
  <cp:revision>6</cp:revision>
  <cp:lastPrinted>2019-01-29T09:46:00Z</cp:lastPrinted>
  <dcterms:created xsi:type="dcterms:W3CDTF">2019-01-29T09:47:00Z</dcterms:created>
  <dcterms:modified xsi:type="dcterms:W3CDTF">2019-04-04T05:19:00Z</dcterms:modified>
</cp:coreProperties>
</file>